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6C" w:rsidRDefault="000C286C" w:rsidP="00B03043">
      <w:pPr>
        <w:rPr>
          <w:b/>
        </w:rPr>
      </w:pPr>
    </w:p>
    <w:p w:rsidR="000D1A5A" w:rsidRPr="00107ADC" w:rsidRDefault="00B03043" w:rsidP="00B03043">
      <w:pPr>
        <w:pStyle w:val="Liststycke"/>
        <w:numPr>
          <w:ilvl w:val="0"/>
          <w:numId w:val="1"/>
        </w:numPr>
        <w:rPr>
          <w:b/>
        </w:rPr>
      </w:pPr>
      <w:r w:rsidRPr="00107ADC">
        <w:rPr>
          <w:b/>
        </w:rPr>
        <w:t>Projektorganisation</w:t>
      </w:r>
    </w:p>
    <w:p w:rsidR="00B03043" w:rsidRDefault="00B03043" w:rsidP="00B03043">
      <w:pPr>
        <w:pStyle w:val="Liststycke"/>
        <w:numPr>
          <w:ilvl w:val="0"/>
          <w:numId w:val="2"/>
        </w:numPr>
      </w:pPr>
      <w:r>
        <w:t>Tänkt personal</w:t>
      </w:r>
      <w:r w:rsidR="000C286C">
        <w:t xml:space="preserve">  (Lagbas, SO)</w:t>
      </w:r>
      <w:r w:rsidR="002D52AA" w:rsidRPr="002D52AA">
        <w:t xml:space="preserve"> </w:t>
      </w:r>
      <w:r w:rsidR="002D52AA">
        <w:t>(AFS 2001:1)</w:t>
      </w:r>
    </w:p>
    <w:p w:rsidR="00B03043" w:rsidRDefault="00B03043" w:rsidP="00B03043">
      <w:pPr>
        <w:pStyle w:val="Liststycke"/>
        <w:numPr>
          <w:ilvl w:val="0"/>
          <w:numId w:val="2"/>
        </w:numPr>
      </w:pPr>
      <w:r>
        <w:t>Utbildning</w:t>
      </w:r>
      <w:r w:rsidR="000C286C">
        <w:t xml:space="preserve"> (lift, ställning, heta arbeten </w:t>
      </w:r>
      <w:proofErr w:type="spellStart"/>
      <w:r w:rsidR="000C286C">
        <w:t>m.m</w:t>
      </w:r>
      <w:proofErr w:type="spellEnd"/>
      <w:r w:rsidR="000C286C">
        <w:t>)</w:t>
      </w:r>
    </w:p>
    <w:p w:rsidR="00B03043" w:rsidRDefault="00B03043" w:rsidP="00B03043">
      <w:pPr>
        <w:pStyle w:val="Liststycke"/>
        <w:numPr>
          <w:ilvl w:val="0"/>
          <w:numId w:val="2"/>
        </w:numPr>
      </w:pPr>
      <w:r>
        <w:t>Förarbevis</w:t>
      </w:r>
      <w:r w:rsidR="000C286C">
        <w:t xml:space="preserve"> (Kran, hjullastare, truck </w:t>
      </w:r>
      <w:proofErr w:type="spellStart"/>
      <w:r w:rsidR="000C286C">
        <w:t>m.m</w:t>
      </w:r>
      <w:proofErr w:type="spellEnd"/>
      <w:r w:rsidR="000C286C">
        <w:t>)</w:t>
      </w:r>
    </w:p>
    <w:p w:rsidR="00B03043" w:rsidRDefault="00B03043" w:rsidP="00B03043">
      <w:pPr>
        <w:pStyle w:val="Liststycke"/>
        <w:numPr>
          <w:ilvl w:val="0"/>
          <w:numId w:val="2"/>
        </w:numPr>
      </w:pPr>
      <w:r>
        <w:t>Platschef</w:t>
      </w:r>
    </w:p>
    <w:p w:rsidR="00B03043" w:rsidRDefault="00B03043" w:rsidP="00B03043">
      <w:pPr>
        <w:pStyle w:val="Liststycke"/>
        <w:numPr>
          <w:ilvl w:val="0"/>
          <w:numId w:val="2"/>
        </w:numPr>
      </w:pPr>
      <w:r>
        <w:t>Arbetsledare</w:t>
      </w:r>
    </w:p>
    <w:p w:rsidR="00B03043" w:rsidRDefault="00B03043" w:rsidP="00B03043">
      <w:pPr>
        <w:pStyle w:val="Liststycke"/>
        <w:numPr>
          <w:ilvl w:val="0"/>
          <w:numId w:val="2"/>
        </w:numPr>
      </w:pPr>
      <w:r>
        <w:t>Antalet lärlingar</w:t>
      </w:r>
    </w:p>
    <w:p w:rsidR="00B03043" w:rsidRDefault="00B03043" w:rsidP="00B03043">
      <w:pPr>
        <w:pStyle w:val="Liststycke"/>
        <w:numPr>
          <w:ilvl w:val="0"/>
          <w:numId w:val="2"/>
        </w:numPr>
      </w:pPr>
      <w:r>
        <w:t>Antalet APU-elever</w:t>
      </w:r>
    </w:p>
    <w:p w:rsidR="00DE1D8C" w:rsidRDefault="00DE1D8C" w:rsidP="00B03043">
      <w:pPr>
        <w:pStyle w:val="Liststycke"/>
        <w:numPr>
          <w:ilvl w:val="0"/>
          <w:numId w:val="2"/>
        </w:numPr>
      </w:pPr>
      <w:r>
        <w:t xml:space="preserve">UE på arbetsplatsen </w:t>
      </w:r>
    </w:p>
    <w:p w:rsidR="000C286C" w:rsidRDefault="000C286C" w:rsidP="00B03043">
      <w:pPr>
        <w:pStyle w:val="Liststycke"/>
        <w:numPr>
          <w:ilvl w:val="0"/>
          <w:numId w:val="2"/>
        </w:numPr>
      </w:pPr>
      <w:r>
        <w:t>Samordningsansvarig på arbetsplatsen</w:t>
      </w:r>
    </w:p>
    <w:p w:rsidR="000C286C" w:rsidRDefault="000C286C" w:rsidP="00B03043">
      <w:pPr>
        <w:pStyle w:val="Liststycke"/>
        <w:numPr>
          <w:ilvl w:val="0"/>
          <w:numId w:val="2"/>
        </w:numPr>
      </w:pPr>
      <w:r>
        <w:t>Bas-U</w:t>
      </w:r>
      <w:r w:rsidR="00942574">
        <w:t xml:space="preserve"> (utförare)</w:t>
      </w:r>
      <w:r>
        <w:t xml:space="preserve"> och Bas-P</w:t>
      </w:r>
      <w:r w:rsidR="00C90228">
        <w:t xml:space="preserve"> (planering och projektering</w:t>
      </w:r>
      <w:r w:rsidR="00942574">
        <w:t>)</w:t>
      </w:r>
    </w:p>
    <w:p w:rsidR="000C286C" w:rsidRDefault="000C286C" w:rsidP="000C286C">
      <w:pPr>
        <w:pStyle w:val="Liststycke"/>
        <w:numPr>
          <w:ilvl w:val="0"/>
          <w:numId w:val="2"/>
        </w:numPr>
      </w:pPr>
      <w:r>
        <w:t>Arbeten som under projektet kommer säljas bort</w:t>
      </w:r>
    </w:p>
    <w:p w:rsidR="00B03043" w:rsidRDefault="00B03043" w:rsidP="00B03043"/>
    <w:p w:rsidR="00B03043" w:rsidRPr="00107ADC" w:rsidRDefault="00B03043" w:rsidP="00B03043">
      <w:pPr>
        <w:pStyle w:val="Liststycke"/>
        <w:numPr>
          <w:ilvl w:val="0"/>
          <w:numId w:val="1"/>
        </w:numPr>
        <w:rPr>
          <w:b/>
        </w:rPr>
      </w:pPr>
      <w:r w:rsidRPr="00107ADC">
        <w:rPr>
          <w:b/>
        </w:rPr>
        <w:t>APD-Plan</w:t>
      </w:r>
    </w:p>
    <w:p w:rsidR="00B03043" w:rsidRDefault="00B03043" w:rsidP="00B03043">
      <w:pPr>
        <w:pStyle w:val="Liststycke"/>
        <w:numPr>
          <w:ilvl w:val="0"/>
          <w:numId w:val="2"/>
        </w:numPr>
      </w:pPr>
      <w:r>
        <w:t>Kranplaceringar</w:t>
      </w:r>
    </w:p>
    <w:p w:rsidR="00B03043" w:rsidRDefault="00B03043" w:rsidP="00B03043">
      <w:pPr>
        <w:pStyle w:val="Liststycke"/>
        <w:numPr>
          <w:ilvl w:val="0"/>
          <w:numId w:val="2"/>
        </w:numPr>
      </w:pPr>
      <w:r>
        <w:t>Transportleder, tydliga och separerade gång- och körvägar</w:t>
      </w:r>
    </w:p>
    <w:p w:rsidR="00B03043" w:rsidRDefault="00B03043" w:rsidP="00B03043">
      <w:pPr>
        <w:pStyle w:val="Liststycke"/>
        <w:numPr>
          <w:ilvl w:val="0"/>
          <w:numId w:val="2"/>
        </w:numPr>
      </w:pPr>
      <w:r>
        <w:t xml:space="preserve">Lossning material </w:t>
      </w:r>
      <w:r w:rsidR="00B41134">
        <w:t>(tält?)</w:t>
      </w:r>
    </w:p>
    <w:p w:rsidR="00B03043" w:rsidRDefault="00B03043" w:rsidP="00B03043">
      <w:pPr>
        <w:pStyle w:val="Liststycke"/>
        <w:numPr>
          <w:ilvl w:val="0"/>
          <w:numId w:val="2"/>
        </w:numPr>
      </w:pPr>
      <w:r>
        <w:t>Utrymningsvägar</w:t>
      </w:r>
    </w:p>
    <w:p w:rsidR="00B03043" w:rsidRDefault="00B03043" w:rsidP="00B03043">
      <w:pPr>
        <w:pStyle w:val="Liststycke"/>
        <w:numPr>
          <w:ilvl w:val="0"/>
          <w:numId w:val="2"/>
        </w:numPr>
      </w:pPr>
      <w:r>
        <w:t>Upplagsytor för UE</w:t>
      </w:r>
    </w:p>
    <w:p w:rsidR="00B03043" w:rsidRDefault="00B03043" w:rsidP="00B03043">
      <w:pPr>
        <w:pStyle w:val="Liststycke"/>
        <w:numPr>
          <w:ilvl w:val="0"/>
          <w:numId w:val="2"/>
        </w:numPr>
      </w:pPr>
      <w:r>
        <w:t>Återvinning (ramper så sortering kan göras utan kran)</w:t>
      </w:r>
    </w:p>
    <w:p w:rsidR="00B03043" w:rsidRDefault="00B03043" w:rsidP="00B03043">
      <w:pPr>
        <w:pStyle w:val="Liststycke"/>
        <w:numPr>
          <w:ilvl w:val="0"/>
          <w:numId w:val="2"/>
        </w:numPr>
      </w:pPr>
      <w:r>
        <w:t>Bodetablering</w:t>
      </w:r>
      <w:r w:rsidR="00B41134">
        <w:t xml:space="preserve"> (</w:t>
      </w:r>
      <w:proofErr w:type="spellStart"/>
      <w:r w:rsidR="00B41134">
        <w:t>skogräns</w:t>
      </w:r>
      <w:proofErr w:type="spellEnd"/>
      <w:r w:rsidR="00B41134">
        <w:t xml:space="preserve">, extra </w:t>
      </w:r>
      <w:r w:rsidR="008D77D9">
        <w:t>entré bod</w:t>
      </w:r>
      <w:r w:rsidR="00B41134">
        <w:t xml:space="preserve"> för ytterkläder och skor)</w:t>
      </w:r>
    </w:p>
    <w:p w:rsidR="00B41134" w:rsidRDefault="00B41134" w:rsidP="00B03043">
      <w:pPr>
        <w:pStyle w:val="Liststycke"/>
        <w:numPr>
          <w:ilvl w:val="0"/>
          <w:numId w:val="2"/>
        </w:numPr>
      </w:pPr>
      <w:r>
        <w:t xml:space="preserve">Jämställd arbetsplats. </w:t>
      </w:r>
      <w:r w:rsidR="00DE1D8C">
        <w:t>Separata o</w:t>
      </w:r>
      <w:r>
        <w:t xml:space="preserve">mklädningsrum män/kvinnor  </w:t>
      </w:r>
    </w:p>
    <w:p w:rsidR="00B41134" w:rsidRDefault="00B41134" w:rsidP="00B41134">
      <w:pPr>
        <w:pStyle w:val="Liststycke"/>
        <w:numPr>
          <w:ilvl w:val="0"/>
          <w:numId w:val="2"/>
        </w:numPr>
      </w:pPr>
      <w:r>
        <w:t>In- och utfart (separera för hänsynstagande av tredje man)</w:t>
      </w:r>
    </w:p>
    <w:p w:rsidR="00B41134" w:rsidRDefault="00B41134" w:rsidP="00B41134">
      <w:pPr>
        <w:pStyle w:val="Liststycke"/>
        <w:numPr>
          <w:ilvl w:val="0"/>
          <w:numId w:val="2"/>
        </w:numPr>
      </w:pPr>
      <w:r>
        <w:t>Synliggöra med skyltar på arbetsplatsen (upplagsplatser mm)</w:t>
      </w:r>
    </w:p>
    <w:p w:rsidR="00B41134" w:rsidRDefault="00B41134" w:rsidP="00B41134"/>
    <w:p w:rsidR="00B41134" w:rsidRPr="00107ADC" w:rsidRDefault="00B41134" w:rsidP="00B41134">
      <w:pPr>
        <w:pStyle w:val="Liststycke"/>
        <w:numPr>
          <w:ilvl w:val="0"/>
          <w:numId w:val="1"/>
        </w:numPr>
        <w:rPr>
          <w:b/>
        </w:rPr>
      </w:pPr>
      <w:r w:rsidRPr="00107ADC">
        <w:rPr>
          <w:b/>
        </w:rPr>
        <w:t>Riskbedömning arbetsmiljö</w:t>
      </w:r>
      <w:r w:rsidR="002D52AA">
        <w:rPr>
          <w:b/>
        </w:rPr>
        <w:t xml:space="preserve"> </w:t>
      </w:r>
    </w:p>
    <w:p w:rsidR="00B41134" w:rsidRPr="00107ADC" w:rsidRDefault="00B41134" w:rsidP="00B41134">
      <w:pPr>
        <w:pStyle w:val="Liststycke"/>
        <w:numPr>
          <w:ilvl w:val="0"/>
          <w:numId w:val="2"/>
        </w:numPr>
        <w:rPr>
          <w:u w:val="single"/>
        </w:rPr>
      </w:pPr>
      <w:r w:rsidRPr="00107ADC">
        <w:rPr>
          <w:u w:val="single"/>
        </w:rPr>
        <w:t>Stress:</w:t>
      </w:r>
    </w:p>
    <w:p w:rsidR="00B41134" w:rsidRDefault="00B41134" w:rsidP="00B41134">
      <w:pPr>
        <w:pStyle w:val="Liststycke"/>
        <w:ind w:left="1080"/>
      </w:pPr>
      <w:r>
        <w:t>Skapa vänligt klimat genom dialog, omedelbar</w:t>
      </w:r>
      <w:r w:rsidR="003E227B">
        <w:t xml:space="preserve"> konfliktlösning, återhämtning, </w:t>
      </w:r>
      <w:r>
        <w:t xml:space="preserve">ta pauser. </w:t>
      </w:r>
    </w:p>
    <w:p w:rsidR="00B41134" w:rsidRDefault="00B41134" w:rsidP="00B41134">
      <w:pPr>
        <w:pStyle w:val="Liststycke"/>
        <w:ind w:left="1080"/>
      </w:pPr>
    </w:p>
    <w:p w:rsidR="00B41134" w:rsidRPr="00107ADC" w:rsidRDefault="00B41134" w:rsidP="00B41134">
      <w:pPr>
        <w:pStyle w:val="Liststycke"/>
        <w:numPr>
          <w:ilvl w:val="0"/>
          <w:numId w:val="2"/>
        </w:numPr>
        <w:rPr>
          <w:u w:val="single"/>
        </w:rPr>
      </w:pPr>
      <w:r w:rsidRPr="00107ADC">
        <w:rPr>
          <w:u w:val="single"/>
        </w:rPr>
        <w:t>Buller:</w:t>
      </w:r>
    </w:p>
    <w:p w:rsidR="00B41134" w:rsidRDefault="00B41134" w:rsidP="00B41134">
      <w:pPr>
        <w:pStyle w:val="Liststycke"/>
        <w:ind w:left="1080"/>
      </w:pPr>
      <w:r>
        <w:t>Rätt hörselskydd, minimera bakgrundsljud, radiodisciplin, kartlägg ljudzoner.</w:t>
      </w:r>
    </w:p>
    <w:p w:rsidR="00B41134" w:rsidRDefault="00B41134" w:rsidP="00B41134">
      <w:pPr>
        <w:pStyle w:val="Liststycke"/>
        <w:ind w:left="1080"/>
      </w:pPr>
    </w:p>
    <w:p w:rsidR="00B41134" w:rsidRPr="00107ADC" w:rsidRDefault="00B41134" w:rsidP="00B41134">
      <w:pPr>
        <w:pStyle w:val="Liststycke"/>
        <w:numPr>
          <w:ilvl w:val="0"/>
          <w:numId w:val="2"/>
        </w:numPr>
        <w:rPr>
          <w:u w:val="single"/>
        </w:rPr>
      </w:pPr>
      <w:r w:rsidRPr="00107ADC">
        <w:rPr>
          <w:u w:val="single"/>
        </w:rPr>
        <w:t>Kemi:</w:t>
      </w:r>
    </w:p>
    <w:p w:rsidR="00B41134" w:rsidRDefault="00B41134" w:rsidP="00B41134">
      <w:pPr>
        <w:pStyle w:val="Liststycke"/>
        <w:ind w:left="1080"/>
      </w:pPr>
      <w:r>
        <w:t>Godkända ögon- och andningsskydd, kunskap om produkterna man använder, tydliggöra innehållsdeklarationerna, avspärrning vid behov</w:t>
      </w:r>
    </w:p>
    <w:p w:rsidR="00B41134" w:rsidRDefault="00B41134" w:rsidP="00B41134">
      <w:pPr>
        <w:pStyle w:val="Liststycke"/>
        <w:ind w:left="1080"/>
      </w:pPr>
    </w:p>
    <w:p w:rsidR="00B41134" w:rsidRPr="00107ADC" w:rsidRDefault="00B41134" w:rsidP="00B41134">
      <w:pPr>
        <w:pStyle w:val="Liststycke"/>
        <w:numPr>
          <w:ilvl w:val="0"/>
          <w:numId w:val="2"/>
        </w:numPr>
        <w:rPr>
          <w:u w:val="single"/>
        </w:rPr>
      </w:pPr>
      <w:r w:rsidRPr="00107ADC">
        <w:rPr>
          <w:u w:val="single"/>
        </w:rPr>
        <w:t>Damm:</w:t>
      </w:r>
    </w:p>
    <w:p w:rsidR="00B41134" w:rsidRDefault="00B41134" w:rsidP="00B41134">
      <w:pPr>
        <w:pStyle w:val="Liststycke"/>
        <w:ind w:left="1080"/>
      </w:pPr>
      <w:r>
        <w:t>Rätt arbetsmetod, effektiv dammsugning, vid behov, använd engångsskyddskläder</w:t>
      </w:r>
      <w:r w:rsidR="00BC14CB">
        <w:t>, använd för arbetet godkänd andningsmask.</w:t>
      </w:r>
    </w:p>
    <w:p w:rsidR="000C286C" w:rsidRDefault="000C286C" w:rsidP="00B41134">
      <w:pPr>
        <w:pStyle w:val="Liststycke"/>
        <w:ind w:left="1080"/>
      </w:pPr>
    </w:p>
    <w:p w:rsidR="000C286C" w:rsidRDefault="000C286C" w:rsidP="00B41134">
      <w:pPr>
        <w:pStyle w:val="Liststycke"/>
        <w:ind w:left="1080"/>
      </w:pPr>
    </w:p>
    <w:p w:rsidR="00BC14CB" w:rsidRDefault="00BC14CB" w:rsidP="00B41134">
      <w:pPr>
        <w:pStyle w:val="Liststycke"/>
        <w:ind w:left="1080"/>
      </w:pPr>
    </w:p>
    <w:p w:rsidR="00887687" w:rsidRPr="00107ADC" w:rsidRDefault="00BC14CB" w:rsidP="00BC14CB">
      <w:pPr>
        <w:pStyle w:val="Liststycke"/>
        <w:numPr>
          <w:ilvl w:val="0"/>
          <w:numId w:val="2"/>
        </w:numPr>
        <w:rPr>
          <w:u w:val="single"/>
        </w:rPr>
      </w:pPr>
      <w:r w:rsidRPr="00107ADC">
        <w:rPr>
          <w:u w:val="single"/>
        </w:rPr>
        <w:t>Belastning</w:t>
      </w:r>
      <w:r w:rsidR="00887687" w:rsidRPr="00107ADC">
        <w:rPr>
          <w:u w:val="single"/>
        </w:rPr>
        <w:t>:</w:t>
      </w:r>
    </w:p>
    <w:p w:rsidR="00887687" w:rsidRDefault="00887687" w:rsidP="00887687">
      <w:pPr>
        <w:pStyle w:val="Liststycke"/>
        <w:ind w:left="1080"/>
      </w:pPr>
      <w:r>
        <w:t xml:space="preserve">Uppvärmning, rätt arbetsställning, arbetsrotation, rätta verktyg och hjälpmedel. Inventerar </w:t>
      </w:r>
      <w:proofErr w:type="spellStart"/>
      <w:r>
        <w:t>alu</w:t>
      </w:r>
      <w:proofErr w:type="spellEnd"/>
      <w:r>
        <w:t xml:space="preserve"> ställningar och vanliga ställningar.</w:t>
      </w:r>
    </w:p>
    <w:p w:rsidR="00887687" w:rsidRDefault="00887687" w:rsidP="00887687">
      <w:pPr>
        <w:pStyle w:val="Liststycke"/>
        <w:ind w:left="1080"/>
      </w:pPr>
    </w:p>
    <w:p w:rsidR="00887687" w:rsidRPr="000C286C" w:rsidRDefault="00887687" w:rsidP="000C286C">
      <w:pPr>
        <w:pStyle w:val="Liststycke"/>
        <w:numPr>
          <w:ilvl w:val="0"/>
          <w:numId w:val="2"/>
        </w:numPr>
        <w:rPr>
          <w:u w:val="single"/>
        </w:rPr>
      </w:pPr>
      <w:r w:rsidRPr="000C286C">
        <w:rPr>
          <w:u w:val="single"/>
        </w:rPr>
        <w:t>Vibrationer:</w:t>
      </w:r>
    </w:p>
    <w:p w:rsidR="00887687" w:rsidRDefault="00887687" w:rsidP="00887687">
      <w:pPr>
        <w:pStyle w:val="Liststycke"/>
        <w:ind w:left="1080"/>
      </w:pPr>
      <w:r>
        <w:t>Kolla upp vibrationsvärdet på maskinerna, hyr senaste maskinerna på marknaden, använd vid tyngre montage robotar (tex fönster)</w:t>
      </w:r>
    </w:p>
    <w:p w:rsidR="00887687" w:rsidRDefault="00887687" w:rsidP="00887687">
      <w:pPr>
        <w:pStyle w:val="Liststycke"/>
        <w:ind w:left="1080"/>
      </w:pPr>
    </w:p>
    <w:p w:rsidR="00887687" w:rsidRPr="00107ADC" w:rsidRDefault="00887687" w:rsidP="00887687">
      <w:pPr>
        <w:pStyle w:val="Liststycke"/>
        <w:numPr>
          <w:ilvl w:val="0"/>
          <w:numId w:val="2"/>
        </w:numPr>
        <w:rPr>
          <w:u w:val="single"/>
        </w:rPr>
      </w:pPr>
      <w:r w:rsidRPr="00107ADC">
        <w:rPr>
          <w:u w:val="single"/>
        </w:rPr>
        <w:t>Fallskydd:</w:t>
      </w:r>
    </w:p>
    <w:p w:rsidR="00887687" w:rsidRDefault="00887687" w:rsidP="00887687">
      <w:pPr>
        <w:pStyle w:val="Liststycke"/>
        <w:ind w:left="1080"/>
      </w:pPr>
      <w:r>
        <w:t>Förbud mot stegar, använd arbetsplattform/liftar, spärra av öppningar och höjdskillnader med skyddsräcken (lift, regel fastskruvad i bjälklag), använd personlig fall</w:t>
      </w:r>
      <w:r w:rsidR="00325D8D">
        <w:t>skydds</w:t>
      </w:r>
      <w:r>
        <w:t>utrustning.</w:t>
      </w:r>
    </w:p>
    <w:p w:rsidR="00BC14CB" w:rsidRDefault="00887687" w:rsidP="00887687">
      <w:pPr>
        <w:pStyle w:val="Liststycke"/>
        <w:ind w:left="1080"/>
      </w:pPr>
      <w:r>
        <w:t xml:space="preserve"> </w:t>
      </w:r>
      <w:r w:rsidR="00BC14CB">
        <w:t xml:space="preserve"> </w:t>
      </w:r>
    </w:p>
    <w:p w:rsidR="00B41134" w:rsidRPr="00B30066" w:rsidRDefault="00B41134" w:rsidP="00B41134">
      <w:pPr>
        <w:pStyle w:val="Liststycke"/>
        <w:rPr>
          <w:b/>
          <w:i/>
        </w:rPr>
      </w:pPr>
      <w:r w:rsidRPr="00B30066">
        <w:rPr>
          <w:b/>
          <w:i/>
        </w:rPr>
        <w:t xml:space="preserve"> </w:t>
      </w:r>
      <w:r w:rsidR="00B30066">
        <w:rPr>
          <w:b/>
          <w:i/>
        </w:rPr>
        <w:t xml:space="preserve">Tänk på: </w:t>
      </w:r>
      <w:r w:rsidR="00B30066" w:rsidRPr="00B30066">
        <w:rPr>
          <w:b/>
          <w:i/>
        </w:rPr>
        <w:t xml:space="preserve">Det gäller att vid metod- material- och maskinval minimera att vi utsätts för fara. </w:t>
      </w:r>
    </w:p>
    <w:p w:rsidR="00B03043" w:rsidRDefault="00B03043" w:rsidP="00B03043"/>
    <w:p w:rsidR="00B30066" w:rsidRPr="00107ADC" w:rsidRDefault="00B30066" w:rsidP="00B30066">
      <w:pPr>
        <w:pStyle w:val="Liststycke"/>
        <w:numPr>
          <w:ilvl w:val="0"/>
          <w:numId w:val="1"/>
        </w:numPr>
        <w:rPr>
          <w:b/>
        </w:rPr>
      </w:pPr>
      <w:r w:rsidRPr="00107ADC">
        <w:rPr>
          <w:b/>
        </w:rPr>
        <w:t>Miljöarbete i projektet.</w:t>
      </w:r>
    </w:p>
    <w:p w:rsidR="00B30066" w:rsidRDefault="00107ADC" w:rsidP="00B30066">
      <w:pPr>
        <w:pStyle w:val="Liststycke"/>
        <w:numPr>
          <w:ilvl w:val="0"/>
          <w:numId w:val="2"/>
        </w:numPr>
      </w:pPr>
      <w:r>
        <w:t>Källsorteringsplats med väl uppmärkta containrar för olika sorteringsfraktioner</w:t>
      </w:r>
    </w:p>
    <w:p w:rsidR="003E227B" w:rsidRDefault="003E227B" w:rsidP="00B30066">
      <w:pPr>
        <w:pStyle w:val="Liststycke"/>
        <w:numPr>
          <w:ilvl w:val="0"/>
          <w:numId w:val="2"/>
        </w:numPr>
      </w:pPr>
      <w:r>
        <w:t>Är asbestinventering genomförd?</w:t>
      </w:r>
    </w:p>
    <w:p w:rsidR="000C286C" w:rsidRDefault="000C286C" w:rsidP="00B30066">
      <w:pPr>
        <w:pStyle w:val="Liststycke"/>
        <w:numPr>
          <w:ilvl w:val="0"/>
          <w:numId w:val="2"/>
        </w:numPr>
      </w:pPr>
      <w:r>
        <w:t>Hur ofta går vi skyddsrond?</w:t>
      </w:r>
    </w:p>
    <w:p w:rsidR="000C286C" w:rsidRDefault="000C286C" w:rsidP="00B30066">
      <w:pPr>
        <w:pStyle w:val="Liststycke"/>
        <w:numPr>
          <w:ilvl w:val="0"/>
          <w:numId w:val="2"/>
        </w:numPr>
      </w:pPr>
      <w:r>
        <w:t>Vilka kommer delta på skyddsronden? (UE?)</w:t>
      </w:r>
    </w:p>
    <w:p w:rsidR="00107ADC" w:rsidRDefault="00107ADC" w:rsidP="00B30066">
      <w:pPr>
        <w:pStyle w:val="Liststycke"/>
        <w:numPr>
          <w:ilvl w:val="0"/>
          <w:numId w:val="2"/>
        </w:numPr>
      </w:pPr>
      <w:r>
        <w:t>Välj miljövänliga produkter och metoder</w:t>
      </w:r>
    </w:p>
    <w:p w:rsidR="00107ADC" w:rsidRDefault="00107ADC" w:rsidP="00B30066">
      <w:pPr>
        <w:pStyle w:val="Liststycke"/>
        <w:numPr>
          <w:ilvl w:val="0"/>
          <w:numId w:val="2"/>
        </w:numPr>
      </w:pPr>
      <w:r>
        <w:t>Planera för att minimera transporter till arbetsplatsen</w:t>
      </w:r>
    </w:p>
    <w:p w:rsidR="00107ADC" w:rsidRDefault="00107ADC" w:rsidP="00B30066">
      <w:pPr>
        <w:pStyle w:val="Liststycke"/>
        <w:numPr>
          <w:ilvl w:val="0"/>
          <w:numId w:val="2"/>
        </w:numPr>
      </w:pPr>
      <w:proofErr w:type="spellStart"/>
      <w:r>
        <w:t>Konfektionering</w:t>
      </w:r>
      <w:proofErr w:type="spellEnd"/>
      <w:r>
        <w:t xml:space="preserve"> av byggmaterial</w:t>
      </w:r>
      <w:r w:rsidR="00E84718">
        <w:t xml:space="preserve"> (separera material)</w:t>
      </w:r>
    </w:p>
    <w:p w:rsidR="00107ADC" w:rsidRDefault="00107ADC" w:rsidP="00107ADC">
      <w:pPr>
        <w:pStyle w:val="Liststycke"/>
        <w:ind w:left="1080"/>
      </w:pPr>
    </w:p>
    <w:p w:rsidR="00107ADC" w:rsidRPr="00107ADC" w:rsidRDefault="00107ADC" w:rsidP="00107ADC">
      <w:pPr>
        <w:pStyle w:val="Liststycke"/>
        <w:numPr>
          <w:ilvl w:val="0"/>
          <w:numId w:val="1"/>
        </w:numPr>
        <w:rPr>
          <w:b/>
        </w:rPr>
      </w:pPr>
      <w:r w:rsidRPr="00107ADC">
        <w:rPr>
          <w:b/>
        </w:rPr>
        <w:t>Maskinplaner</w:t>
      </w:r>
    </w:p>
    <w:p w:rsidR="00107ADC" w:rsidRDefault="00107ADC" w:rsidP="00107ADC">
      <w:pPr>
        <w:pStyle w:val="Liststycke"/>
        <w:numPr>
          <w:ilvl w:val="0"/>
          <w:numId w:val="2"/>
        </w:numPr>
      </w:pPr>
      <w:r>
        <w:t>Maskinplan upprättas utifrån byggets komplexitet, kran, bygghissar, sågstation och armeringsstation</w:t>
      </w:r>
    </w:p>
    <w:p w:rsidR="00107ADC" w:rsidRDefault="00107ADC" w:rsidP="00107ADC">
      <w:pPr>
        <w:pStyle w:val="Liststycke"/>
        <w:numPr>
          <w:ilvl w:val="0"/>
          <w:numId w:val="2"/>
        </w:numPr>
      </w:pPr>
      <w:r>
        <w:t>Kranens lyft och räckvidd. Att å fram till såg, etableringsplatser, armeringsstation mm</w:t>
      </w:r>
    </w:p>
    <w:p w:rsidR="00107ADC" w:rsidRDefault="00107ADC" w:rsidP="00107ADC">
      <w:pPr>
        <w:pStyle w:val="Liststycke"/>
        <w:numPr>
          <w:ilvl w:val="0"/>
          <w:numId w:val="2"/>
        </w:numPr>
      </w:pPr>
      <w:r>
        <w:t>Handmaskiner ta fram ihop med arbetsberedning. Gör vanligtvis 5-7 arbetsdagar innan aktuellt moment startar.</w:t>
      </w:r>
    </w:p>
    <w:p w:rsidR="00107ADC" w:rsidRDefault="00107ADC" w:rsidP="00107ADC">
      <w:pPr>
        <w:pStyle w:val="Liststycke"/>
        <w:ind w:left="1080"/>
      </w:pPr>
      <w:r>
        <w:t xml:space="preserve"> </w:t>
      </w:r>
    </w:p>
    <w:p w:rsidR="00107ADC" w:rsidRPr="00107ADC" w:rsidRDefault="00107ADC" w:rsidP="00107ADC">
      <w:pPr>
        <w:pStyle w:val="Liststycke"/>
        <w:numPr>
          <w:ilvl w:val="0"/>
          <w:numId w:val="1"/>
        </w:numPr>
        <w:rPr>
          <w:b/>
        </w:rPr>
      </w:pPr>
      <w:r w:rsidRPr="00107ADC">
        <w:rPr>
          <w:b/>
        </w:rPr>
        <w:t>Metodval</w:t>
      </w:r>
    </w:p>
    <w:p w:rsidR="00107ADC" w:rsidRDefault="00107ADC" w:rsidP="00107ADC">
      <w:pPr>
        <w:pStyle w:val="Liststycke"/>
        <w:numPr>
          <w:ilvl w:val="0"/>
          <w:numId w:val="2"/>
        </w:numPr>
      </w:pPr>
      <w:r>
        <w:t>Val av metoder varierar beroende på viket projekt</w:t>
      </w:r>
    </w:p>
    <w:p w:rsidR="00107ADC" w:rsidRDefault="00107ADC" w:rsidP="00107ADC">
      <w:pPr>
        <w:pStyle w:val="Liststycke"/>
        <w:numPr>
          <w:ilvl w:val="0"/>
          <w:numId w:val="2"/>
        </w:numPr>
      </w:pPr>
      <w:r>
        <w:t>Arbetsmiljön i första hand i val av byggmetod</w:t>
      </w:r>
    </w:p>
    <w:p w:rsidR="00107ADC" w:rsidRDefault="00107ADC" w:rsidP="00107ADC">
      <w:pPr>
        <w:pStyle w:val="Liststycke"/>
        <w:numPr>
          <w:ilvl w:val="0"/>
          <w:numId w:val="2"/>
        </w:numPr>
      </w:pPr>
      <w:r>
        <w:t xml:space="preserve">Behövs ställning för att uppnå den arbetsställning som behövs för momentet eller ör en </w:t>
      </w:r>
      <w:proofErr w:type="spellStart"/>
      <w:r>
        <w:t>saxlift</w:t>
      </w:r>
      <w:proofErr w:type="spellEnd"/>
      <w:r>
        <w:t xml:space="preserve"> ett bättre </w:t>
      </w:r>
      <w:r w:rsidR="006B08EA">
        <w:t>alternativ</w:t>
      </w:r>
      <w:r>
        <w:t>.</w:t>
      </w:r>
    </w:p>
    <w:p w:rsidR="00107ADC" w:rsidRDefault="00107ADC" w:rsidP="00107ADC">
      <w:pPr>
        <w:pStyle w:val="Liststycke"/>
        <w:numPr>
          <w:ilvl w:val="0"/>
          <w:numId w:val="2"/>
        </w:numPr>
      </w:pPr>
      <w:r>
        <w:t>Markförhållanden på arbetsplatsen ska göras tillfredställande för att minska risken för snubblings- och stukningar.</w:t>
      </w:r>
    </w:p>
    <w:p w:rsidR="00107ADC" w:rsidRDefault="00107ADC" w:rsidP="00107ADC">
      <w:pPr>
        <w:pStyle w:val="Liststycke"/>
        <w:numPr>
          <w:ilvl w:val="0"/>
          <w:numId w:val="2"/>
        </w:numPr>
      </w:pPr>
      <w:r>
        <w:t>Kommer hela eller delar utav projektet bygg</w:t>
      </w:r>
      <w:r w:rsidR="006B08EA">
        <w:t>as i P</w:t>
      </w:r>
      <w:r>
        <w:t xml:space="preserve">refab. Kan </w:t>
      </w:r>
      <w:r w:rsidR="006B08EA">
        <w:t>vi tillverka tänka P</w:t>
      </w:r>
      <w:r w:rsidR="000C286C">
        <w:t xml:space="preserve">refab-jobb på plats </w:t>
      </w:r>
      <w:r>
        <w:t>istället?</w:t>
      </w:r>
    </w:p>
    <w:p w:rsidR="000C286C" w:rsidRDefault="000C286C" w:rsidP="000C286C"/>
    <w:p w:rsidR="000C286C" w:rsidRDefault="000C286C" w:rsidP="000C286C">
      <w:bookmarkStart w:id="0" w:name="_GoBack"/>
      <w:bookmarkEnd w:id="0"/>
    </w:p>
    <w:p w:rsidR="000C286C" w:rsidRDefault="000C286C" w:rsidP="000C286C"/>
    <w:p w:rsidR="000C286C" w:rsidRDefault="000C286C" w:rsidP="000C286C"/>
    <w:p w:rsidR="00107ADC" w:rsidRDefault="00107ADC" w:rsidP="00107ADC">
      <w:pPr>
        <w:pStyle w:val="Liststycke"/>
        <w:ind w:left="1080"/>
      </w:pPr>
    </w:p>
    <w:p w:rsidR="00107ADC" w:rsidRPr="00C15E87" w:rsidRDefault="00107ADC" w:rsidP="00107ADC">
      <w:pPr>
        <w:pStyle w:val="Liststycke"/>
        <w:numPr>
          <w:ilvl w:val="0"/>
          <w:numId w:val="1"/>
        </w:numPr>
        <w:rPr>
          <w:b/>
        </w:rPr>
      </w:pPr>
      <w:r w:rsidRPr="00C15E87">
        <w:rPr>
          <w:b/>
        </w:rPr>
        <w:t>Materialval</w:t>
      </w:r>
    </w:p>
    <w:p w:rsidR="00107ADC" w:rsidRDefault="00107ADC" w:rsidP="00107ADC">
      <w:pPr>
        <w:pStyle w:val="Liststycke"/>
        <w:numPr>
          <w:ilvl w:val="0"/>
          <w:numId w:val="2"/>
        </w:numPr>
      </w:pPr>
      <w:r>
        <w:t xml:space="preserve"> </w:t>
      </w:r>
      <w:r w:rsidR="00C15E87">
        <w:t>Arbetsmiljön är i fokus vid val av material</w:t>
      </w:r>
    </w:p>
    <w:p w:rsidR="00C15E87" w:rsidRDefault="00C15E87" w:rsidP="00C15E87">
      <w:pPr>
        <w:pStyle w:val="Liststycke"/>
        <w:numPr>
          <w:ilvl w:val="0"/>
          <w:numId w:val="2"/>
        </w:numPr>
      </w:pPr>
      <w:r>
        <w:t xml:space="preserve"> Välj material utifrån ett miljöperspektiv (ex korta transporter</w:t>
      </w:r>
    </w:p>
    <w:p w:rsidR="00C15E87" w:rsidRDefault="00C15E87" w:rsidP="00C15E87">
      <w:pPr>
        <w:pStyle w:val="Liststycke"/>
        <w:numPr>
          <w:ilvl w:val="0"/>
          <w:numId w:val="2"/>
        </w:numPr>
      </w:pPr>
      <w:r>
        <w:t xml:space="preserve"> Va observant avseende vad arkitekter och projektörer beskriver och föreslår för byggmaterial. Ex. fasadskivor, fönster, träfasader (röd ceder)</w:t>
      </w:r>
    </w:p>
    <w:p w:rsidR="00C15E87" w:rsidRDefault="00C15E87" w:rsidP="00C15E87">
      <w:pPr>
        <w:pStyle w:val="Liststycke"/>
        <w:ind w:left="1080"/>
      </w:pPr>
    </w:p>
    <w:p w:rsidR="00C15E87" w:rsidRPr="00C15E87" w:rsidRDefault="00C15E87" w:rsidP="00C15E87">
      <w:pPr>
        <w:pStyle w:val="Liststycke"/>
        <w:ind w:left="1080"/>
        <w:rPr>
          <w:b/>
        </w:rPr>
      </w:pPr>
      <w:r w:rsidRPr="00C15E87">
        <w:rPr>
          <w:b/>
        </w:rPr>
        <w:t xml:space="preserve">Tänk på: Som Bas-P (arkitekter och projektörer) har man ett ansvar att ta arbetsmiljön i beaktande, både för dom som tillverkar produkten samt de som ska bruka den. </w:t>
      </w:r>
    </w:p>
    <w:p w:rsidR="00107ADC" w:rsidRDefault="00107ADC" w:rsidP="000C286C"/>
    <w:p w:rsidR="002D0DC6" w:rsidRPr="002D0DC6" w:rsidRDefault="002D0DC6" w:rsidP="002D0DC6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Uppföljning av</w:t>
      </w:r>
      <w:r w:rsidR="009C2C2E">
        <w:rPr>
          <w:b/>
        </w:rPr>
        <w:t xml:space="preserve"> färdigställt projekt</w:t>
      </w:r>
      <w:r w:rsidR="00A4661A">
        <w:rPr>
          <w:b/>
        </w:rPr>
        <w:t xml:space="preserve"> (Vad, Hur, Varför)</w:t>
      </w:r>
    </w:p>
    <w:p w:rsidR="009C2C2E" w:rsidRDefault="009C2C2E" w:rsidP="009C2C2E">
      <w:pPr>
        <w:pStyle w:val="Liststycke"/>
        <w:numPr>
          <w:ilvl w:val="0"/>
          <w:numId w:val="2"/>
        </w:numPr>
      </w:pPr>
      <w:r>
        <w:t>Ekonomi på arbetsplatsen</w:t>
      </w:r>
    </w:p>
    <w:p w:rsidR="009C2C2E" w:rsidRDefault="009C2C2E" w:rsidP="009C2C2E">
      <w:pPr>
        <w:pStyle w:val="Liststycke"/>
        <w:numPr>
          <w:ilvl w:val="0"/>
          <w:numId w:val="2"/>
        </w:numPr>
      </w:pPr>
      <w:r>
        <w:t>Tillbud</w:t>
      </w:r>
      <w:r w:rsidR="002D0DC6">
        <w:t xml:space="preserve"> </w:t>
      </w:r>
    </w:p>
    <w:p w:rsidR="009C2C2E" w:rsidRDefault="009C2C2E" w:rsidP="009C2C2E">
      <w:pPr>
        <w:pStyle w:val="Liststycke"/>
        <w:numPr>
          <w:ilvl w:val="0"/>
          <w:numId w:val="2"/>
        </w:numPr>
      </w:pPr>
      <w:r>
        <w:t>Olyckor</w:t>
      </w:r>
      <w:r w:rsidR="002D0DC6">
        <w:t xml:space="preserve"> </w:t>
      </w:r>
    </w:p>
    <w:p w:rsidR="009C2C2E" w:rsidRDefault="009C2C2E" w:rsidP="009C2C2E">
      <w:pPr>
        <w:pStyle w:val="Liststycke"/>
        <w:numPr>
          <w:ilvl w:val="0"/>
          <w:numId w:val="2"/>
        </w:numPr>
      </w:pPr>
      <w:r>
        <w:t>Sjukskrivningar</w:t>
      </w:r>
    </w:p>
    <w:p w:rsidR="009C2C2E" w:rsidRDefault="009C2C2E" w:rsidP="009C2C2E">
      <w:pPr>
        <w:pStyle w:val="Liststycke"/>
        <w:numPr>
          <w:ilvl w:val="0"/>
          <w:numId w:val="2"/>
        </w:numPr>
      </w:pPr>
      <w:r>
        <w:t>Tidsplaner</w:t>
      </w:r>
    </w:p>
    <w:p w:rsidR="00A4661A" w:rsidRDefault="009C2C2E" w:rsidP="00A4661A">
      <w:pPr>
        <w:pStyle w:val="Liststycke"/>
        <w:numPr>
          <w:ilvl w:val="0"/>
          <w:numId w:val="2"/>
        </w:numPr>
      </w:pPr>
      <w:r>
        <w:t>Bemanningen</w:t>
      </w:r>
      <w:r w:rsidR="00A4661A">
        <w:t>/Personalplanering</w:t>
      </w:r>
      <w:r>
        <w:t xml:space="preserve"> </w:t>
      </w:r>
    </w:p>
    <w:p w:rsidR="00A4661A" w:rsidRDefault="00A4661A" w:rsidP="00A4661A">
      <w:pPr>
        <w:pStyle w:val="Liststycke"/>
        <w:numPr>
          <w:ilvl w:val="0"/>
          <w:numId w:val="2"/>
        </w:numPr>
      </w:pPr>
      <w:r>
        <w:t>Inlånad, inhyrd personal</w:t>
      </w:r>
    </w:p>
    <w:p w:rsidR="00A4661A" w:rsidRDefault="00A4661A" w:rsidP="00A4661A">
      <w:pPr>
        <w:pStyle w:val="Liststycke"/>
        <w:numPr>
          <w:ilvl w:val="0"/>
          <w:numId w:val="2"/>
        </w:numPr>
      </w:pPr>
      <w:r>
        <w:t xml:space="preserve">APU elever. </w:t>
      </w:r>
    </w:p>
    <w:p w:rsidR="009C2C2E" w:rsidRDefault="009C2C2E" w:rsidP="009C2C2E">
      <w:pPr>
        <w:pStyle w:val="Liststycke"/>
        <w:numPr>
          <w:ilvl w:val="0"/>
          <w:numId w:val="2"/>
        </w:numPr>
      </w:pPr>
      <w:r>
        <w:t>Samverkan mellan UE</w:t>
      </w:r>
    </w:p>
    <w:p w:rsidR="009C2C2E" w:rsidRDefault="009C2C2E" w:rsidP="009C2C2E">
      <w:pPr>
        <w:pStyle w:val="Liststycke"/>
        <w:numPr>
          <w:ilvl w:val="0"/>
          <w:numId w:val="2"/>
        </w:numPr>
      </w:pPr>
      <w:r>
        <w:t>Materialval</w:t>
      </w:r>
      <w:r w:rsidR="00A4661A">
        <w:t xml:space="preserve"> </w:t>
      </w:r>
    </w:p>
    <w:p w:rsidR="00E1290B" w:rsidRDefault="00E1290B" w:rsidP="009C2C2E">
      <w:pPr>
        <w:pStyle w:val="Liststycke"/>
        <w:numPr>
          <w:ilvl w:val="0"/>
          <w:numId w:val="2"/>
        </w:numPr>
      </w:pPr>
      <w:r>
        <w:t xml:space="preserve">Materielleveranser </w:t>
      </w:r>
    </w:p>
    <w:p w:rsidR="00E1290B" w:rsidRDefault="00E1290B" w:rsidP="009C2C2E">
      <w:pPr>
        <w:pStyle w:val="Liststycke"/>
        <w:numPr>
          <w:ilvl w:val="0"/>
          <w:numId w:val="2"/>
        </w:numPr>
      </w:pPr>
      <w:r>
        <w:t>Maskiner</w:t>
      </w:r>
    </w:p>
    <w:p w:rsidR="00E1290B" w:rsidRDefault="00A4661A" w:rsidP="00A4661A">
      <w:pPr>
        <w:pStyle w:val="Liststycke"/>
        <w:numPr>
          <w:ilvl w:val="0"/>
          <w:numId w:val="2"/>
        </w:numPr>
      </w:pPr>
      <w:r>
        <w:t>Arbetsmetoder</w:t>
      </w:r>
    </w:p>
    <w:p w:rsidR="002D0DC6" w:rsidRDefault="00E1290B" w:rsidP="00A4661A">
      <w:pPr>
        <w:pStyle w:val="Liststycke"/>
        <w:numPr>
          <w:ilvl w:val="0"/>
          <w:numId w:val="2"/>
        </w:numPr>
      </w:pPr>
      <w:r>
        <w:t>Samverkan PC arbetslag</w:t>
      </w:r>
    </w:p>
    <w:p w:rsidR="002D0DC6" w:rsidRDefault="002D0DC6" w:rsidP="002D0DC6">
      <w:pPr>
        <w:pStyle w:val="Liststycke"/>
        <w:numPr>
          <w:ilvl w:val="0"/>
          <w:numId w:val="2"/>
        </w:numPr>
      </w:pPr>
      <w:r>
        <w:t>Bra erfarenheter</w:t>
      </w:r>
    </w:p>
    <w:p w:rsidR="00A4661A" w:rsidRDefault="002D0DC6" w:rsidP="002D0DC6">
      <w:pPr>
        <w:pStyle w:val="Liststycke"/>
        <w:numPr>
          <w:ilvl w:val="0"/>
          <w:numId w:val="2"/>
        </w:numPr>
      </w:pPr>
      <w:r>
        <w:t>Mindre bra erfarenheter</w:t>
      </w:r>
    </w:p>
    <w:p w:rsidR="00A4661A" w:rsidRDefault="00A4661A" w:rsidP="00A4661A"/>
    <w:p w:rsidR="00A4661A" w:rsidRDefault="00A4661A" w:rsidP="00A4661A"/>
    <w:p w:rsidR="00A4661A" w:rsidRPr="00A4661A" w:rsidRDefault="00A4661A" w:rsidP="00A4661A">
      <w:pPr>
        <w:pStyle w:val="Liststycke"/>
        <w:numPr>
          <w:ilvl w:val="0"/>
          <w:numId w:val="1"/>
        </w:numPr>
        <w:rPr>
          <w:b/>
        </w:rPr>
      </w:pPr>
      <w:r w:rsidRPr="00A4661A">
        <w:rPr>
          <w:b/>
        </w:rPr>
        <w:t>Hur redovisar vi uppföljningen mot berörda arbetstagare på arbetsplatsen?</w:t>
      </w:r>
    </w:p>
    <w:p w:rsidR="00A4661A" w:rsidRPr="00A4661A" w:rsidRDefault="00A4661A" w:rsidP="00A4661A">
      <w:pPr>
        <w:pStyle w:val="Liststycke"/>
        <w:numPr>
          <w:ilvl w:val="0"/>
          <w:numId w:val="2"/>
        </w:numPr>
      </w:pPr>
      <w:r w:rsidRPr="00A4661A">
        <w:t>UVA-möte kopplat till berörd</w:t>
      </w:r>
      <w:r w:rsidR="002D0DC6">
        <w:t>a arbetstagare på berörd</w:t>
      </w:r>
      <w:r w:rsidRPr="00A4661A">
        <w:t xml:space="preserve"> arbetsplats</w:t>
      </w:r>
      <w:r w:rsidR="002D0DC6">
        <w:t>.</w:t>
      </w:r>
    </w:p>
    <w:p w:rsidR="00A4661A" w:rsidRPr="00A4661A" w:rsidRDefault="00A4661A" w:rsidP="00A4661A">
      <w:pPr>
        <w:pStyle w:val="Liststycke"/>
        <w:ind w:left="1080"/>
        <w:rPr>
          <w:b/>
        </w:rPr>
      </w:pPr>
    </w:p>
    <w:p w:rsidR="009C2C2E" w:rsidRPr="009C2C2E" w:rsidRDefault="009C2C2E" w:rsidP="009C2C2E">
      <w:pPr>
        <w:pStyle w:val="Liststycke"/>
        <w:ind w:left="1080"/>
      </w:pPr>
    </w:p>
    <w:sectPr w:rsidR="009C2C2E" w:rsidRPr="009C2C2E" w:rsidSect="00B03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134" w:bottom="1304" w:left="2268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43" w:rsidRDefault="00B03043">
      <w:pPr>
        <w:spacing w:line="240" w:lineRule="auto"/>
      </w:pPr>
      <w:r>
        <w:separator/>
      </w:r>
    </w:p>
  </w:endnote>
  <w:endnote w:type="continuationSeparator" w:id="0">
    <w:p w:rsidR="00B03043" w:rsidRDefault="00B03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43" w:rsidRDefault="00B0304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43" w:rsidRDefault="00B0304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5E" w:rsidRPr="0026582C" w:rsidRDefault="00F8284E" w:rsidP="0026582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FB6" w:rsidRPr="00D77A64" w:rsidRDefault="00205FB6" w:rsidP="00205FB6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ZhegIAAAI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" stroked="f">
              <v:textbox style="layout-flow:vertical;mso-layout-flow-alt:bottom-to-top" inset="0,0,0,0">
                <w:txbxContent>
                  <w:p w:rsidR="00205FB6" w:rsidRPr="00D77A64" w:rsidRDefault="00205FB6" w:rsidP="00205FB6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43" w:rsidRDefault="00B03043">
      <w:pPr>
        <w:spacing w:line="240" w:lineRule="auto"/>
      </w:pPr>
      <w:r>
        <w:separator/>
      </w:r>
    </w:p>
  </w:footnote>
  <w:footnote w:type="continuationSeparator" w:id="0">
    <w:p w:rsidR="00B03043" w:rsidRDefault="00B03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43" w:rsidRDefault="00B0304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9"/>
      <w:gridCol w:w="1134"/>
    </w:tblGrid>
    <w:tr w:rsidR="0041765E">
      <w:trPr>
        <w:cantSplit/>
        <w:trHeight w:val="180"/>
      </w:trPr>
      <w:tc>
        <w:tcPr>
          <w:tcW w:w="8719" w:type="dxa"/>
        </w:tcPr>
        <w:p w:rsidR="0041765E" w:rsidRDefault="0041765E">
          <w:pPr>
            <w:pStyle w:val="Sidhuvud"/>
            <w:rPr>
              <w:i/>
            </w:rPr>
          </w:pPr>
        </w:p>
      </w:tc>
      <w:tc>
        <w:tcPr>
          <w:tcW w:w="1134" w:type="dxa"/>
          <w:vMerge w:val="restart"/>
        </w:tcPr>
        <w:p w:rsidR="0041765E" w:rsidRDefault="0041765E">
          <w:pPr>
            <w:pStyle w:val="Sidhuvud"/>
            <w:jc w:val="right"/>
            <w:rPr>
              <w:rFonts w:ascii="Times New Roman" w:hAnsi="Times New Roman"/>
              <w:sz w:val="26"/>
            </w:rPr>
          </w:pPr>
          <w:r>
            <w:rPr>
              <w:rFonts w:ascii="Times New Roman" w:hAnsi="Times New Roman"/>
              <w:sz w:val="26"/>
            </w:rPr>
            <w:fldChar w:fldCharType="begin"/>
          </w:r>
          <w:r>
            <w:rPr>
              <w:rFonts w:ascii="Times New Roman" w:hAnsi="Times New Roman"/>
              <w:sz w:val="26"/>
            </w:rPr>
            <w:instrText xml:space="preserve"> PAGE </w:instrText>
          </w:r>
          <w:r>
            <w:rPr>
              <w:rFonts w:ascii="Times New Roman" w:hAnsi="Times New Roman"/>
              <w:sz w:val="26"/>
            </w:rPr>
            <w:fldChar w:fldCharType="separate"/>
          </w:r>
          <w:r w:rsidR="006B08EA">
            <w:rPr>
              <w:rFonts w:ascii="Times New Roman" w:hAnsi="Times New Roman"/>
              <w:noProof/>
              <w:sz w:val="26"/>
            </w:rPr>
            <w:t>3</w:t>
          </w:r>
          <w:r>
            <w:rPr>
              <w:rFonts w:ascii="Times New Roman" w:hAnsi="Times New Roman"/>
              <w:sz w:val="26"/>
            </w:rPr>
            <w:fldChar w:fldCharType="end"/>
          </w:r>
          <w:r>
            <w:rPr>
              <w:rFonts w:ascii="Times New Roman" w:hAnsi="Times New Roman"/>
              <w:sz w:val="26"/>
            </w:rPr>
            <w:t xml:space="preserve"> (</w:t>
          </w:r>
          <w:r>
            <w:rPr>
              <w:rStyle w:val="Sidnummer"/>
              <w:rFonts w:ascii="Times New Roman" w:hAnsi="Times New Roman"/>
              <w:sz w:val="26"/>
            </w:rPr>
            <w:fldChar w:fldCharType="begin"/>
          </w:r>
          <w:r>
            <w:rPr>
              <w:rStyle w:val="Sidnummer"/>
              <w:rFonts w:ascii="Times New Roman" w:hAnsi="Times New Roman"/>
              <w:sz w:val="26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6"/>
            </w:rPr>
            <w:fldChar w:fldCharType="separate"/>
          </w:r>
          <w:r w:rsidR="006B08EA">
            <w:rPr>
              <w:rStyle w:val="Sidnummer"/>
              <w:rFonts w:ascii="Times New Roman" w:hAnsi="Times New Roman"/>
              <w:noProof/>
              <w:sz w:val="26"/>
            </w:rPr>
            <w:t>3</w:t>
          </w:r>
          <w:r>
            <w:rPr>
              <w:rStyle w:val="Sidnummer"/>
              <w:rFonts w:ascii="Times New Roman" w:hAnsi="Times New Roman"/>
              <w:sz w:val="26"/>
            </w:rPr>
            <w:fldChar w:fldCharType="end"/>
          </w:r>
          <w:r>
            <w:rPr>
              <w:rStyle w:val="Sidnummer"/>
              <w:rFonts w:ascii="Times New Roman" w:hAnsi="Times New Roman"/>
              <w:sz w:val="26"/>
            </w:rPr>
            <w:t>)</w:t>
          </w:r>
        </w:p>
      </w:tc>
    </w:tr>
    <w:tr w:rsidR="0041765E">
      <w:trPr>
        <w:cantSplit/>
        <w:trHeight w:val="350"/>
      </w:trPr>
      <w:tc>
        <w:tcPr>
          <w:tcW w:w="8719" w:type="dxa"/>
        </w:tcPr>
        <w:p w:rsidR="0041765E" w:rsidRDefault="0041765E">
          <w:pPr>
            <w:pStyle w:val="Sidhuvud"/>
            <w:rPr>
              <w:rStyle w:val="Sidnummer"/>
            </w:rPr>
          </w:pPr>
        </w:p>
      </w:tc>
      <w:tc>
        <w:tcPr>
          <w:tcW w:w="1134" w:type="dxa"/>
          <w:vMerge/>
        </w:tcPr>
        <w:p w:rsidR="0041765E" w:rsidRDefault="0041765E">
          <w:pPr>
            <w:pStyle w:val="Sidhuvud"/>
            <w:rPr>
              <w:rStyle w:val="Sidnummer"/>
            </w:rPr>
          </w:pPr>
        </w:p>
      </w:tc>
    </w:tr>
  </w:tbl>
  <w:p w:rsidR="0041765E" w:rsidRDefault="0041765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78" w:type="dxa"/>
      <w:tblLayout w:type="fixed"/>
      <w:tblLook w:val="0000" w:firstRow="0" w:lastRow="0" w:firstColumn="0" w:lastColumn="0" w:noHBand="0" w:noVBand="0"/>
    </w:tblPr>
    <w:tblGrid>
      <w:gridCol w:w="4339"/>
      <w:gridCol w:w="387"/>
      <w:gridCol w:w="38"/>
      <w:gridCol w:w="1946"/>
      <w:gridCol w:w="1915"/>
      <w:gridCol w:w="958"/>
    </w:tblGrid>
    <w:tr w:rsidR="0041765E" w:rsidRPr="00014D23" w:rsidTr="002019CE">
      <w:trPr>
        <w:cantSplit/>
        <w:trHeight w:val="567"/>
      </w:trPr>
      <w:tc>
        <w:tcPr>
          <w:tcW w:w="4339" w:type="dxa"/>
          <w:vMerge w:val="restart"/>
        </w:tcPr>
        <w:p w:rsidR="0041765E" w:rsidRDefault="00391188" w:rsidP="00B03043">
          <w:bookmarkStart w:id="1" w:name="zhLogo" w:colFirst="0" w:colLast="0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pt;height:31.1pt">
                <v:imagedata r:id="rId1" o:title="Smaland-Blekinge_pos_farg_44mm_600dpi"/>
              </v:shape>
            </w:pict>
          </w:r>
        </w:p>
      </w:tc>
      <w:tc>
        <w:tcPr>
          <w:tcW w:w="425" w:type="dxa"/>
          <w:gridSpan w:val="2"/>
          <w:vMerge w:val="restart"/>
        </w:tcPr>
        <w:p w:rsidR="0041765E" w:rsidRDefault="0041765E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2" w:name="bi_to"/>
          <w:bookmarkEnd w:id="2"/>
        </w:p>
      </w:tc>
      <w:tc>
        <w:tcPr>
          <w:tcW w:w="4819" w:type="dxa"/>
          <w:gridSpan w:val="3"/>
        </w:tcPr>
        <w:p w:rsidR="0041765E" w:rsidRPr="0026582C" w:rsidRDefault="0041765E" w:rsidP="0020425B">
          <w:pPr>
            <w:pStyle w:val="Rubrikrad3"/>
          </w:pPr>
        </w:p>
      </w:tc>
    </w:tr>
    <w:bookmarkEnd w:id="1"/>
    <w:tr w:rsidR="0041765E" w:rsidTr="002019CE">
      <w:trPr>
        <w:cantSplit/>
        <w:trHeight w:val="851"/>
      </w:trPr>
      <w:tc>
        <w:tcPr>
          <w:tcW w:w="4339" w:type="dxa"/>
          <w:vMerge/>
        </w:tcPr>
        <w:p w:rsidR="0041765E" w:rsidRDefault="0041765E" w:rsidP="00E51A48">
          <w:pPr>
            <w:pStyle w:val="Sidhuvud"/>
          </w:pPr>
        </w:p>
      </w:tc>
      <w:tc>
        <w:tcPr>
          <w:tcW w:w="425" w:type="dxa"/>
          <w:gridSpan w:val="2"/>
          <w:vMerge/>
        </w:tcPr>
        <w:p w:rsidR="0041765E" w:rsidRDefault="0041765E" w:rsidP="00E51A48">
          <w:pPr>
            <w:pStyle w:val="Sidhuvud"/>
          </w:pPr>
        </w:p>
      </w:tc>
      <w:tc>
        <w:tcPr>
          <w:tcW w:w="4819" w:type="dxa"/>
          <w:gridSpan w:val="3"/>
          <w:vAlign w:val="center"/>
        </w:tcPr>
        <w:p w:rsidR="0041765E" w:rsidRPr="0026582C" w:rsidRDefault="0041765E" w:rsidP="0020425B">
          <w:pPr>
            <w:pStyle w:val="Rubrikrad1"/>
          </w:pPr>
        </w:p>
      </w:tc>
    </w:tr>
    <w:tr w:rsidR="0020425B" w:rsidRPr="00014D23" w:rsidTr="002019CE">
      <w:trPr>
        <w:cantSplit/>
        <w:trHeight w:val="567"/>
      </w:trPr>
      <w:tc>
        <w:tcPr>
          <w:tcW w:w="9583" w:type="dxa"/>
          <w:gridSpan w:val="6"/>
          <w:tcBorders>
            <w:bottom w:val="single" w:sz="4" w:space="0" w:color="auto"/>
          </w:tcBorders>
        </w:tcPr>
        <w:p w:rsidR="0020425B" w:rsidRPr="00E16B6B" w:rsidRDefault="00B03043" w:rsidP="0020425B">
          <w:pPr>
            <w:pStyle w:val="Rubrikrad3"/>
          </w:pPr>
          <w:bookmarkStart w:id="3" w:name="zz_0Dokumentets_rubrik"/>
          <w:r>
            <w:t xml:space="preserve">Produktionsplanering enligt Utvecklingsavtalet § 3 </w:t>
          </w:r>
          <w:proofErr w:type="spellStart"/>
          <w:r>
            <w:t>mom</w:t>
          </w:r>
          <w:proofErr w:type="spellEnd"/>
          <w:r>
            <w:t xml:space="preserve"> 3</w:t>
          </w:r>
          <w:bookmarkEnd w:id="3"/>
        </w:p>
      </w:tc>
    </w:tr>
    <w:tr w:rsidR="0041765E" w:rsidTr="002019CE">
      <w:trPr>
        <w:trHeight w:val="129"/>
      </w:trPr>
      <w:tc>
        <w:tcPr>
          <w:tcW w:w="4726" w:type="dxa"/>
          <w:gridSpan w:val="2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ind w:left="-70"/>
            <w:rPr>
              <w:i/>
              <w:sz w:val="2"/>
            </w:rPr>
          </w:pPr>
        </w:p>
      </w:tc>
      <w:tc>
        <w:tcPr>
          <w:tcW w:w="1984" w:type="dxa"/>
          <w:gridSpan w:val="2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b/>
              <w:sz w:val="10"/>
            </w:rPr>
          </w:pPr>
        </w:p>
      </w:tc>
      <w:tc>
        <w:tcPr>
          <w:tcW w:w="1915" w:type="dxa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sz w:val="2"/>
            </w:rPr>
          </w:pPr>
        </w:p>
      </w:tc>
      <w:tc>
        <w:tcPr>
          <w:tcW w:w="958" w:type="dxa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sz w:val="2"/>
            </w:rPr>
          </w:pPr>
        </w:p>
      </w:tc>
    </w:tr>
  </w:tbl>
  <w:p w:rsidR="0041765E" w:rsidRDefault="0041765E" w:rsidP="00014D23">
    <w:pPr>
      <w:pStyle w:val="Sidhuvud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B92"/>
    <w:multiLevelType w:val="hybridMultilevel"/>
    <w:tmpl w:val="E1C6E8A6"/>
    <w:lvl w:ilvl="0" w:tplc="067893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1D1A"/>
    <w:multiLevelType w:val="hybridMultilevel"/>
    <w:tmpl w:val="970400F8"/>
    <w:lvl w:ilvl="0" w:tplc="A78A05AA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2D1C70"/>
    <w:multiLevelType w:val="hybridMultilevel"/>
    <w:tmpl w:val="EA208F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B03043"/>
    <w:rsid w:val="00014D23"/>
    <w:rsid w:val="00086A26"/>
    <w:rsid w:val="000C286C"/>
    <w:rsid w:val="000D1A5A"/>
    <w:rsid w:val="00107ADC"/>
    <w:rsid w:val="00190CD1"/>
    <w:rsid w:val="00195AEB"/>
    <w:rsid w:val="001C1D78"/>
    <w:rsid w:val="002019CE"/>
    <w:rsid w:val="0020425B"/>
    <w:rsid w:val="00205FB6"/>
    <w:rsid w:val="00253083"/>
    <w:rsid w:val="0026582C"/>
    <w:rsid w:val="002C3BA6"/>
    <w:rsid w:val="002C766C"/>
    <w:rsid w:val="002D0DC6"/>
    <w:rsid w:val="002D52AA"/>
    <w:rsid w:val="002E6A44"/>
    <w:rsid w:val="00320274"/>
    <w:rsid w:val="00325D8D"/>
    <w:rsid w:val="00350E46"/>
    <w:rsid w:val="003850C3"/>
    <w:rsid w:val="003E227B"/>
    <w:rsid w:val="003E758A"/>
    <w:rsid w:val="003E7793"/>
    <w:rsid w:val="0041765E"/>
    <w:rsid w:val="004643D3"/>
    <w:rsid w:val="004E6A7E"/>
    <w:rsid w:val="006B08EA"/>
    <w:rsid w:val="007546B4"/>
    <w:rsid w:val="008312D0"/>
    <w:rsid w:val="008516A3"/>
    <w:rsid w:val="0085315C"/>
    <w:rsid w:val="00887687"/>
    <w:rsid w:val="008D77D9"/>
    <w:rsid w:val="0092735E"/>
    <w:rsid w:val="00942574"/>
    <w:rsid w:val="009C2C2E"/>
    <w:rsid w:val="00A4661A"/>
    <w:rsid w:val="00AC3C2D"/>
    <w:rsid w:val="00B03043"/>
    <w:rsid w:val="00B30066"/>
    <w:rsid w:val="00B41134"/>
    <w:rsid w:val="00B41214"/>
    <w:rsid w:val="00B63FE7"/>
    <w:rsid w:val="00B75261"/>
    <w:rsid w:val="00BC14CB"/>
    <w:rsid w:val="00C15E87"/>
    <w:rsid w:val="00C4402D"/>
    <w:rsid w:val="00C90228"/>
    <w:rsid w:val="00C9459B"/>
    <w:rsid w:val="00CB4787"/>
    <w:rsid w:val="00CE0EBC"/>
    <w:rsid w:val="00CE7F4A"/>
    <w:rsid w:val="00CF62F6"/>
    <w:rsid w:val="00DE1D8C"/>
    <w:rsid w:val="00E1290B"/>
    <w:rsid w:val="00E16B6B"/>
    <w:rsid w:val="00E51A48"/>
    <w:rsid w:val="00E84718"/>
    <w:rsid w:val="00F34B10"/>
    <w:rsid w:val="00F81241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B66BC6B-9422-4719-A42B-03E1CE3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83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253083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253083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253083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253083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5308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253083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253083"/>
    <w:rPr>
      <w:rFonts w:ascii="Georgia" w:hAnsi="Georgia"/>
      <w:sz w:val="22"/>
    </w:rPr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ubrikrad1">
    <w:name w:val="Rubrikrad1"/>
    <w:basedOn w:val="Sidhuvud"/>
    <w:rsid w:val="00253083"/>
    <w:pPr>
      <w:jc w:val="right"/>
    </w:pPr>
    <w:rPr>
      <w:rFonts w:ascii="Verdana" w:hAnsi="Verdana"/>
      <w:b/>
      <w:sz w:val="32"/>
      <w:szCs w:val="28"/>
    </w:rPr>
  </w:style>
  <w:style w:type="paragraph" w:customStyle="1" w:styleId="SidfotRubrik">
    <w:name w:val="SidfotRubrik"/>
    <w:basedOn w:val="Sidfot"/>
    <w:rsid w:val="00253083"/>
    <w:rPr>
      <w:i/>
    </w:rPr>
  </w:style>
  <w:style w:type="paragraph" w:customStyle="1" w:styleId="Rubrikrad3">
    <w:name w:val="Rubrikrad3"/>
    <w:basedOn w:val="Sidhuvud"/>
    <w:rsid w:val="00253083"/>
    <w:pPr>
      <w:spacing w:after="120"/>
      <w:jc w:val="right"/>
    </w:pPr>
    <w:rPr>
      <w:rFonts w:ascii="Verdana" w:hAnsi="Verdana" w:cs="Arial"/>
      <w:b/>
      <w:sz w:val="24"/>
      <w:szCs w:val="28"/>
    </w:rPr>
  </w:style>
  <w:style w:type="paragraph" w:styleId="Liststycke">
    <w:name w:val="List Paragraph"/>
    <w:basedOn w:val="Normal"/>
    <w:uiPriority w:val="34"/>
    <w:qFormat/>
    <w:rsid w:val="00B0304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E22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22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nihe\AppData\Local\OfficeKey\Workgrou\Gemensam\Standa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Standardmall</Template>
  <TotalTime>222</TotalTime>
  <Pages>3</Pages>
  <Words>550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Standardmall</vt:lpstr>
      <vt:lpstr>Brev</vt:lpstr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subject/>
  <dc:creator>Helmersson Nils /Småland-Blekinge</dc:creator>
  <cp:keywords/>
  <cp:lastModifiedBy>Helmersson Nils /Småland-Blekinge</cp:lastModifiedBy>
  <cp:revision>15</cp:revision>
  <cp:lastPrinted>2017-07-10T11:05:00Z</cp:lastPrinted>
  <dcterms:created xsi:type="dcterms:W3CDTF">2017-07-10T08:35:00Z</dcterms:created>
  <dcterms:modified xsi:type="dcterms:W3CDTF">2017-08-25T09:59:00Z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